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0957B5" w:rsidRDefault="00036D35"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LONDRES,</w:t>
      </w:r>
      <w:r w:rsidR="000C4D06">
        <w:rPr>
          <w:rFonts w:ascii="Tahoma" w:eastAsia="Times New Roman" w:hAnsi="Tahoma" w:cs="Tahoma"/>
          <w:b/>
          <w:bCs/>
          <w:color w:val="A6C325"/>
          <w:kern w:val="36"/>
          <w:sz w:val="28"/>
          <w:szCs w:val="28"/>
          <w:lang w:val="es-ES_tradnl" w:eastAsia="pt-PT"/>
        </w:rPr>
        <w:t xml:space="preserve"> PARÍS, ITALIA Y COSTA AZUL</w:t>
      </w:r>
    </w:p>
    <w:p w:rsidR="003466B5"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Arial Unicode MS" w:hAnsi="Tahoma" w:cs="Tahoma"/>
          <w:color w:val="7F7F7F" w:themeColor="text1" w:themeTint="80"/>
          <w:sz w:val="20"/>
          <w:lang w:val="es-ES"/>
        </w:rPr>
        <w:t xml:space="preserve">LONDRES </w:t>
      </w:r>
      <w:r w:rsidRPr="00145F01">
        <w:rPr>
          <w:rFonts w:ascii="Tahoma" w:eastAsia="Arial Unicode MS" w:hAnsi="Tahoma" w:cs="Tahoma"/>
          <w:color w:val="7F7F7F" w:themeColor="text1" w:themeTint="80"/>
          <w:sz w:val="20"/>
          <w:lang w:val="es-ES"/>
        </w:rPr>
        <w:t xml:space="preserve">• </w:t>
      </w:r>
      <w:r>
        <w:rPr>
          <w:rFonts w:ascii="Tahoma" w:eastAsia="Arial Unicode MS" w:hAnsi="Tahoma" w:cs="Tahoma"/>
          <w:color w:val="7F7F7F" w:themeColor="text1" w:themeTint="80"/>
          <w:sz w:val="20"/>
          <w:lang w:val="es-ES"/>
        </w:rPr>
        <w:t>PARÍS</w:t>
      </w:r>
      <w:r w:rsidRPr="00145F01">
        <w:rPr>
          <w:rFonts w:ascii="Tahoma" w:eastAsia="Arial Unicode MS" w:hAnsi="Tahoma" w:cs="Tahoma"/>
          <w:color w:val="7F7F7F" w:themeColor="text1" w:themeTint="80"/>
          <w:sz w:val="20"/>
          <w:lang w:val="es-ES"/>
        </w:rPr>
        <w:t xml:space="preserve"> • VENECIA • PADUA • BOLONIA • FLORENCIA • ASÍS • ROMA • PISA • NIZA • P</w:t>
      </w:r>
      <w:r>
        <w:rPr>
          <w:rFonts w:ascii="Tahoma" w:eastAsia="Arial Unicode MS" w:hAnsi="Tahoma" w:cs="Tahoma"/>
          <w:color w:val="7F7F7F" w:themeColor="text1" w:themeTint="80"/>
          <w:sz w:val="20"/>
          <w:lang w:val="es-ES"/>
        </w:rPr>
        <w:t>RINCIPADO DE MONACO</w:t>
      </w:r>
    </w:p>
    <w:p w:rsidR="003466B5"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466B5"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466B5" w:rsidRPr="007E4FC8"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16</w:t>
      </w:r>
      <w:r w:rsidR="00E7734A">
        <w:rPr>
          <w:rFonts w:ascii="Tahoma" w:eastAsia="Times New Roman" w:hAnsi="Tahoma" w:cs="Tahoma"/>
          <w:b/>
          <w:bCs/>
          <w:color w:val="548DD4" w:themeColor="text2" w:themeTint="99"/>
          <w:kern w:val="36"/>
          <w:sz w:val="20"/>
          <w:szCs w:val="20"/>
          <w:lang w:val="es-ES_tradnl" w:eastAsia="pt-PT"/>
        </w:rPr>
        <w:t xml:space="preserve"> DÍAS DESDE $ USA 3.298</w:t>
      </w:r>
    </w:p>
    <w:p w:rsidR="003466B5" w:rsidRPr="0089628C"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3466B5" w:rsidRPr="0089628C"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466B5" w:rsidRPr="0089628C" w:rsidRDefault="003466B5" w:rsidP="003466B5">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466B5" w:rsidRDefault="003466B5" w:rsidP="003466B5">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w:t>
      </w:r>
      <w:r>
        <w:rPr>
          <w:rFonts w:ascii="Tahoma" w:eastAsia="Times New Roman" w:hAnsi="Tahoma" w:cs="Tahoma"/>
          <w:b/>
          <w:bCs/>
          <w:color w:val="548DD4" w:themeColor="text2" w:themeTint="99"/>
          <w:kern w:val="36"/>
          <w:sz w:val="20"/>
          <w:szCs w:val="20"/>
          <w:lang w:val="es-ES_tradnl" w:eastAsia="pt-PT"/>
        </w:rPr>
        <w:t>A</w:t>
      </w:r>
      <w:r w:rsidR="00BB3302">
        <w:rPr>
          <w:rFonts w:ascii="Tahoma" w:eastAsia="Times New Roman" w:hAnsi="Tahoma" w:cs="Tahoma"/>
          <w:b/>
          <w:bCs/>
          <w:color w:val="548DD4" w:themeColor="text2" w:themeTint="99"/>
          <w:kern w:val="36"/>
          <w:sz w:val="20"/>
          <w:szCs w:val="20"/>
          <w:lang w:val="es-ES_tradnl" w:eastAsia="pt-PT"/>
        </w:rPr>
        <w:t>S:</w:t>
      </w:r>
    </w:p>
    <w:p w:rsidR="003466B5" w:rsidRPr="0049426D" w:rsidRDefault="003466B5" w:rsidP="003466B5">
      <w:pPr>
        <w:tabs>
          <w:tab w:val="left" w:pos="1048"/>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b/>
          <w:bCs/>
          <w:color w:val="7F7F7F" w:themeColor="text1" w:themeTint="80"/>
          <w:sz w:val="18"/>
          <w:szCs w:val="18"/>
          <w:lang w:val="es-ES" w:eastAsia="es-ES_tradnl"/>
        </w:rPr>
        <w:t>2014</w:t>
      </w:r>
      <w:r w:rsidRPr="0049426D">
        <w:rPr>
          <w:rFonts w:ascii="Tahoma" w:eastAsia="Times New Roman" w:hAnsi="Tahoma" w:cs="Tahoma"/>
          <w:b/>
          <w:bCs/>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b/>
          <w:bCs/>
          <w:color w:val="7F7F7F" w:themeColor="text1" w:themeTint="80"/>
          <w:sz w:val="18"/>
          <w:szCs w:val="18"/>
          <w:lang w:val="es-ES" w:eastAsia="es-ES_tradnl"/>
        </w:rPr>
        <w:t>2015</w:t>
      </w:r>
      <w:r w:rsidRPr="0049426D">
        <w:rPr>
          <w:rFonts w:ascii="Tahoma" w:eastAsia="Times New Roman" w:hAnsi="Tahoma" w:cs="Tahoma"/>
          <w:b/>
          <w:bCs/>
          <w:color w:val="7F7F7F" w:themeColor="text1" w:themeTint="80"/>
          <w:sz w:val="18"/>
          <w:szCs w:val="18"/>
          <w:lang w:val="es-ES" w:eastAsia="es-ES_tradnl"/>
        </w:rPr>
        <w:tab/>
      </w:r>
    </w:p>
    <w:p w:rsidR="003466B5" w:rsidRPr="0049426D" w:rsidRDefault="003466B5" w:rsidP="003466B5">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Junio: 03; 17</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t>Enero: 13; 27</w:t>
      </w:r>
    </w:p>
    <w:p w:rsidR="003466B5" w:rsidRPr="0049426D" w:rsidRDefault="003466B5" w:rsidP="003466B5">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Julio: 01; 15; 29</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t>Febrero: 10</w:t>
      </w:r>
    </w:p>
    <w:p w:rsidR="003466B5" w:rsidRPr="0049426D" w:rsidRDefault="00BB3302" w:rsidP="003466B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3466B5" w:rsidRPr="0049426D">
        <w:rPr>
          <w:rFonts w:ascii="Tahoma" w:eastAsia="Times New Roman" w:hAnsi="Tahoma" w:cs="Tahoma"/>
          <w:color w:val="7F7F7F" w:themeColor="text1" w:themeTint="80"/>
          <w:sz w:val="18"/>
          <w:szCs w:val="18"/>
          <w:lang w:val="es-ES" w:eastAsia="es-ES_tradnl"/>
        </w:rPr>
        <w:tab/>
      </w:r>
      <w:r w:rsidR="003466B5" w:rsidRPr="0049426D">
        <w:rPr>
          <w:rFonts w:ascii="Tahoma" w:eastAsia="Times New Roman" w:hAnsi="Tahoma" w:cs="Tahoma"/>
          <w:color w:val="7F7F7F" w:themeColor="text1" w:themeTint="80"/>
          <w:sz w:val="18"/>
          <w:szCs w:val="18"/>
          <w:lang w:val="es-ES" w:eastAsia="es-ES_tradnl"/>
        </w:rPr>
        <w:tab/>
      </w:r>
      <w:r w:rsidR="003466B5" w:rsidRPr="0049426D">
        <w:rPr>
          <w:rFonts w:ascii="Tahoma" w:eastAsia="Times New Roman" w:hAnsi="Tahoma" w:cs="Tahoma"/>
          <w:color w:val="7F7F7F" w:themeColor="text1" w:themeTint="80"/>
          <w:sz w:val="18"/>
          <w:szCs w:val="18"/>
          <w:lang w:val="es-ES" w:eastAsia="es-ES_tradnl"/>
        </w:rPr>
        <w:tab/>
      </w:r>
    </w:p>
    <w:p w:rsidR="003466B5" w:rsidRPr="0049426D" w:rsidRDefault="003466B5" w:rsidP="003466B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Septiembre: 09; 23</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3466B5" w:rsidRPr="0049426D" w:rsidRDefault="003466B5" w:rsidP="003466B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Octubre: 07; 21</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3466B5" w:rsidRPr="0049426D" w:rsidRDefault="003466B5" w:rsidP="003466B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Noviembre: 04; 18</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3466B5" w:rsidRPr="0049426D" w:rsidRDefault="003466B5" w:rsidP="003466B5">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Diciembre: 02; 16; 30</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p>
    <w:p w:rsidR="003466B5" w:rsidRDefault="003466B5" w:rsidP="003466B5">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Llegada a Londres</w:t>
      </w:r>
    </w:p>
    <w:p w:rsidR="003466B5" w:rsidRDefault="003466B5" w:rsidP="003466B5">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3466B5" w:rsidRDefault="003466B5" w:rsidP="003466B5">
      <w:pPr>
        <w:spacing w:line="240" w:lineRule="auto"/>
        <w:ind w:left="181"/>
        <w:outlineLvl w:val="1"/>
        <w:rPr>
          <w:rFonts w:ascii="Tahoma" w:eastAsia="Times New Roman" w:hAnsi="Tahoma" w:cs="Tahoma"/>
          <w:b/>
          <w:bCs/>
          <w:color w:val="A6C325"/>
          <w:kern w:val="36"/>
          <w:sz w:val="21"/>
          <w:szCs w:val="21"/>
          <w:lang w:val="es-ES_tradnl" w:eastAsia="pt-PT"/>
        </w:rPr>
      </w:pPr>
    </w:p>
    <w:p w:rsidR="003466B5" w:rsidRPr="003152DF" w:rsidRDefault="003466B5" w:rsidP="003466B5">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Desayuno. Visita panorámica de los principales centros turísticos de la ciudad, conociendo el edificio Big Ben, Westminster Bridge, London Tower y el famoso Palacio Buckingham. Por la tarde podrá hacer una visita al famoso Museo de Cera Madame 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 xml:space="preserve">s o al bellísimo Castillo de Windsor, residencia de verano para la familia real inglesa. Noche libre para conocer un poco más de la ciudad y sus atracciones nocturnas. </w:t>
      </w:r>
    </w:p>
    <w:p w:rsidR="003466B5" w:rsidRPr="003152DF" w:rsidRDefault="003466B5" w:rsidP="003466B5">
      <w:pPr>
        <w:spacing w:line="240" w:lineRule="auto"/>
        <w:ind w:left="181"/>
        <w:outlineLvl w:val="1"/>
        <w:rPr>
          <w:rFonts w:ascii="Tahoma" w:hAnsi="Tahoma" w:cs="Tahoma"/>
          <w:color w:val="7F7F7F" w:themeColor="text1" w:themeTint="80"/>
          <w:sz w:val="18"/>
          <w:szCs w:val="18"/>
          <w:lang w:val="es-ES_tradnl"/>
        </w:rPr>
      </w:pPr>
    </w:p>
    <w:p w:rsidR="003466B5" w:rsidRDefault="003466B5" w:rsidP="003466B5">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3466B5" w:rsidRDefault="003466B5" w:rsidP="003466B5">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Desayuno en el hotel. Día libre. Como actividad opcional podrá descubrir el famoso British Museum, uno de los mayores y más importantes del mundo, pasear por el distrito de Covent Garden, donde están gran parte de sus teatros, o también hacer compras por las famosas tiendas Harrod´s o Selfridge´s. Visite la famosa Oxford Street.</w:t>
      </w:r>
    </w:p>
    <w:p w:rsidR="003466B5" w:rsidRPr="00071CB7" w:rsidRDefault="003466B5" w:rsidP="003466B5">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D961AB">
        <w:rPr>
          <w:rFonts w:ascii="Tahoma" w:eastAsia="Times New Roman" w:hAnsi="Tahoma" w:cs="Tahoma"/>
          <w:b/>
          <w:bCs/>
          <w:cap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Pr="0045368B">
        <w:rPr>
          <w:rFonts w:ascii="Tahoma" w:hAnsi="Tahoma" w:cs="Tahoma"/>
          <w:color w:val="7F7F7F" w:themeColor="text1" w:themeTint="80"/>
          <w:sz w:val="18"/>
          <w:szCs w:val="18"/>
          <w:lang w:val="es-ES_tradnl"/>
        </w:rPr>
        <w:t>. Esta noche podrá disfrutar de un paseo opcional en los Bateaux Mouche e Iluminaciones de París. Alojamiento.</w:t>
      </w:r>
      <w:r>
        <w:rPr>
          <w:rFonts w:ascii="Tahoma" w:hAnsi="Tahoma" w:cs="Tahoma"/>
          <w:color w:val="7F7F7F" w:themeColor="text1" w:themeTint="80"/>
          <w:sz w:val="18"/>
          <w:szCs w:val="18"/>
          <w:lang w:val="es-ES_tradnl"/>
        </w:rPr>
        <w:br/>
      </w:r>
      <w:r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3466B5" w:rsidRDefault="003466B5" w:rsidP="003466B5">
      <w:pPr>
        <w:spacing w:line="240" w:lineRule="auto"/>
        <w:ind w:left="181"/>
        <w:outlineLvl w:val="1"/>
        <w:rPr>
          <w:rFonts w:ascii="Tahoma" w:eastAsia="Times New Roman" w:hAnsi="Tahoma" w:cs="Tahoma"/>
          <w:b/>
          <w:bCs/>
          <w:color w:val="A6C325"/>
          <w:kern w:val="36"/>
          <w:sz w:val="21"/>
          <w:szCs w:val="21"/>
          <w:lang w:val="es-ES_tradnl" w:eastAsia="pt-PT"/>
        </w:rPr>
      </w:pPr>
    </w:p>
    <w:p w:rsidR="003466B5" w:rsidRDefault="003466B5" w:rsidP="003466B5">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3466B5" w:rsidRPr="00B72FD2" w:rsidRDefault="003466B5" w:rsidP="003466B5">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p>
    <w:p w:rsidR="003466B5" w:rsidRDefault="003466B5" w:rsidP="003466B5">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descubra su espectacular comercio. Disfrute al máximo de toda la oferta cultural y artística que ofrece </w:t>
      </w:r>
      <w:r w:rsidRPr="0045368B">
        <w:rPr>
          <w:rFonts w:ascii="Tahoma" w:eastAsia="Times New Roman" w:hAnsi="Tahoma" w:cs="Tahoma"/>
          <w:color w:val="7F7F7F" w:themeColor="text1" w:themeTint="80"/>
          <w:sz w:val="18"/>
          <w:szCs w:val="18"/>
          <w:lang w:val="es-ES_tradnl" w:eastAsia="pt-PT"/>
        </w:rPr>
        <w:lastRenderedPageBreak/>
        <w:t>París. En opción podrá visitar el Museo del Louvre con guía local y entrada privilegiada, donde podrá admirar algunas de las obras más famosas de la historia de la Humanidad. Alojamiento.</w:t>
      </w:r>
    </w:p>
    <w:p w:rsidR="003466B5" w:rsidRPr="00F72EA8" w:rsidRDefault="003466B5" w:rsidP="003466B5">
      <w:pPr>
        <w:spacing w:line="240" w:lineRule="auto"/>
        <w:ind w:left="181"/>
        <w:rPr>
          <w:rFonts w:ascii="Tahoma" w:eastAsia="Times New Roman" w:hAnsi="Tahoma" w:cs="Tahoma"/>
          <w:color w:val="96969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49426D">
        <w:rPr>
          <w:rFonts w:ascii="Tahoma" w:eastAsia="Times New Roman" w:hAnsi="Tahoma" w:cs="Tahoma"/>
          <w:b/>
          <w:bCs/>
          <w:caps/>
          <w:color w:val="A6C325"/>
          <w:kern w:val="36"/>
          <w:sz w:val="21"/>
          <w:szCs w:val="21"/>
          <w:lang w:val="es-ES_tradnl" w:eastAsia="pt-PT"/>
        </w:rPr>
        <w:t>París / Venecia</w:t>
      </w:r>
    </w:p>
    <w:p w:rsidR="003466B5" w:rsidRPr="008A2151"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w:t>
      </w:r>
      <w:r w:rsidRPr="0049426D">
        <w:rPr>
          <w:rFonts w:ascii="Tahoma" w:eastAsia="Times New Roman" w:hAnsi="Tahoma" w:cs="Tahoma"/>
          <w:bCs/>
          <w:color w:val="7F7F7F" w:themeColor="text1" w:themeTint="80"/>
          <w:kern w:val="36"/>
          <w:sz w:val="18"/>
          <w:szCs w:val="18"/>
          <w:lang w:val="es-ES_tradnl" w:eastAsia="pt-PT"/>
        </w:rPr>
        <w:t>En hora a determinar, traslado al aeropuerto para su vuelo</w:t>
      </w:r>
      <w:r w:rsidRPr="0049426D">
        <w:rPr>
          <w:rFonts w:ascii="Tahoma" w:eastAsia="Times New Roman" w:hAnsi="Tahoma" w:cs="Tahoma"/>
          <w:b/>
          <w:bCs/>
          <w:color w:val="7F7F7F" w:themeColor="text1" w:themeTint="80"/>
          <w:kern w:val="36"/>
          <w:sz w:val="18"/>
          <w:szCs w:val="18"/>
          <w:lang w:val="es-ES_tradnl" w:eastAsia="pt-PT"/>
        </w:rPr>
        <w:t xml:space="preserve"> (no incluido) </w:t>
      </w:r>
      <w:r w:rsidRPr="0049426D">
        <w:rPr>
          <w:rFonts w:ascii="Tahoma" w:eastAsia="Times New Roman" w:hAnsi="Tahoma" w:cs="Tahoma"/>
          <w:bCs/>
          <w:color w:val="7F7F7F" w:themeColor="text1" w:themeTint="80"/>
          <w:kern w:val="36"/>
          <w:sz w:val="18"/>
          <w:szCs w:val="18"/>
          <w:lang w:val="es-ES_tradnl" w:eastAsia="pt-PT"/>
        </w:rPr>
        <w:t>con destino Venecia.</w:t>
      </w:r>
      <w:r>
        <w:rPr>
          <w:rFonts w:ascii="Tahoma" w:eastAsia="Times New Roman" w:hAnsi="Tahoma" w:cs="Tahoma"/>
          <w:bCs/>
          <w:color w:val="7F7F7F" w:themeColor="text1" w:themeTint="80"/>
          <w:kern w:val="36"/>
          <w:sz w:val="18"/>
          <w:szCs w:val="18"/>
          <w:lang w:val="es-ES_tradnl" w:eastAsia="pt-PT"/>
        </w:rPr>
        <w:t xml:space="preserve"> A la llegada,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Su guía le contactará con antelación para informarle sobre el viaje a partir de Venecia. Alojamiento.</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 –</w:t>
      </w:r>
      <w:r w:rsidRPr="0049426D">
        <w:rPr>
          <w:rFonts w:ascii="Tahoma" w:eastAsia="Times New Roman" w:hAnsi="Tahoma" w:cs="Tahoma"/>
          <w:b/>
          <w:bCs/>
          <w:caps/>
          <w:color w:val="A6C325"/>
          <w:kern w:val="36"/>
          <w:sz w:val="21"/>
          <w:szCs w:val="21"/>
          <w:lang w:val="es-ES_tradnl" w:eastAsia="pt-PT"/>
        </w:rPr>
        <w:t xml:space="preserve"> Venecia</w:t>
      </w:r>
    </w:p>
    <w:p w:rsidR="003466B5"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3466B5" w:rsidRPr="00A95757" w:rsidRDefault="003466B5" w:rsidP="003466B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3466B5" w:rsidRPr="0045368B"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49426D">
        <w:rPr>
          <w:rFonts w:ascii="Tahoma" w:eastAsia="Times New Roman" w:hAnsi="Tahoma" w:cs="Tahoma"/>
          <w:b/>
          <w:bCs/>
          <w:caps/>
          <w:color w:val="A6C325"/>
          <w:kern w:val="36"/>
          <w:sz w:val="21"/>
          <w:szCs w:val="21"/>
          <w:lang w:val="es-ES_tradnl" w:eastAsia="pt-PT"/>
        </w:rPr>
        <w:t>Venecia / Padua / Bolonia / Florencia</w:t>
      </w:r>
    </w:p>
    <w:p w:rsidR="003466B5" w:rsidRPr="008A2151" w:rsidRDefault="003466B5" w:rsidP="003466B5">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3466B5" w:rsidRDefault="003466B5" w:rsidP="003466B5">
      <w:pPr>
        <w:spacing w:line="240" w:lineRule="auto"/>
        <w:ind w:left="181"/>
        <w:rPr>
          <w:rFonts w:ascii="Tahoma" w:eastAsia="Times New Roman" w:hAnsi="Tahoma" w:cs="Tahoma"/>
          <w:color w:val="7F7F7F" w:themeColor="text1" w:themeTint="80"/>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3466B5" w:rsidRPr="00A95757" w:rsidRDefault="003466B5" w:rsidP="003466B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 / Asís / Roma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3466B5" w:rsidRPr="00607F67"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3466B5" w:rsidRPr="008A2151"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3466B5" w:rsidRPr="00A95757" w:rsidRDefault="003466B5" w:rsidP="003466B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3466B5" w:rsidRPr="00607F67"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lastRenderedPageBreak/>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3466B5" w:rsidRPr="008A2151"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3466B5" w:rsidRPr="008A2151"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3466B5" w:rsidRPr="00D245B9" w:rsidRDefault="003466B5" w:rsidP="003466B5">
      <w:pPr>
        <w:spacing w:line="240" w:lineRule="auto"/>
        <w:ind w:left="181"/>
        <w:rPr>
          <w:rFonts w:ascii="Tahoma" w:eastAsia="Times New Roman" w:hAnsi="Tahoma" w:cs="Tahoma"/>
          <w:b/>
          <w:bCs/>
          <w:color w:val="A6C325"/>
          <w:kern w:val="36"/>
          <w:sz w:val="21"/>
          <w:szCs w:val="21"/>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 / Pisa / Niza</w:t>
      </w:r>
    </w:p>
    <w:p w:rsidR="003466B5" w:rsidRDefault="003466B5" w:rsidP="003466B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3466B5" w:rsidRDefault="003466B5" w:rsidP="003466B5">
      <w:pPr>
        <w:spacing w:line="240" w:lineRule="auto"/>
        <w:ind w:left="181"/>
        <w:rPr>
          <w:rFonts w:ascii="Tahoma" w:eastAsia="Times New Roman" w:hAnsi="Tahoma" w:cs="Tahoma"/>
          <w:color w:val="7F7F7F" w:themeColor="text1" w:themeTint="80"/>
          <w:sz w:val="18"/>
          <w:szCs w:val="18"/>
          <w:lang w:val="es-ES_tradnl" w:eastAsia="pt-PT"/>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Niza / Principado de Mónaco / Niza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3466B5" w:rsidRPr="00C96822" w:rsidRDefault="003466B5" w:rsidP="003466B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06668D" w:rsidRDefault="0006668D" w:rsidP="0006668D">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06668D" w:rsidRDefault="0006668D" w:rsidP="000666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3466B5">
        <w:rPr>
          <w:rFonts w:ascii="Tahoma" w:eastAsia="Times New Roman" w:hAnsi="Tahoma" w:cs="Tahoma"/>
          <w:b/>
          <w:bCs/>
          <w:caps/>
          <w:color w:val="A6C325"/>
          <w:kern w:val="36"/>
          <w:sz w:val="21"/>
          <w:szCs w:val="21"/>
          <w:lang w:val="es-ES_tradnl" w:eastAsia="pt-PT"/>
        </w:rPr>
        <w:t>Salida de Niza</w:t>
      </w:r>
      <w:r>
        <w:rPr>
          <w:rFonts w:ascii="Tahoma" w:eastAsia="Times New Roman" w:hAnsi="Tahoma" w:cs="Tahoma"/>
          <w:b/>
          <w:bCs/>
          <w:color w:val="A6C325"/>
          <w:kern w:val="36"/>
          <w:sz w:val="21"/>
          <w:szCs w:val="21"/>
          <w:lang w:val="es-ES_tradnl" w:eastAsia="pt-PT"/>
        </w:rPr>
        <w:t xml:space="preserve"> </w:t>
      </w:r>
    </w:p>
    <w:p w:rsidR="0006668D" w:rsidRDefault="0006668D" w:rsidP="000666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Pr>
          <w:rFonts w:ascii="Tahoma" w:eastAsia="Times New Roman" w:hAnsi="Tahoma" w:cs="Tahoma"/>
          <w:bCs/>
          <w:color w:val="808080" w:themeColor="background1" w:themeShade="80"/>
          <w:kern w:val="36"/>
          <w:sz w:val="18"/>
          <w:szCs w:val="18"/>
          <w:lang w:val="es-ES_tradnl" w:eastAsia="pt-PT"/>
        </w:rPr>
        <w:t>.</w:t>
      </w:r>
    </w:p>
    <w:p w:rsidR="0006668D" w:rsidRDefault="0006668D" w:rsidP="000666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77C52" w:rsidRDefault="00F77C52" w:rsidP="00576F3F">
      <w:pPr>
        <w:spacing w:line="240" w:lineRule="auto"/>
        <w:ind w:left="181"/>
        <w:rPr>
          <w:lang w:val="es-ES_tradnl"/>
        </w:rPr>
      </w:pPr>
    </w:p>
    <w:p w:rsidR="003466B5" w:rsidRDefault="003466B5" w:rsidP="003466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3466B5" w:rsidRPr="005A55D2"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- 15 Desayunos buffet;</w:t>
      </w:r>
    </w:p>
    <w:p w:rsidR="003466B5" w:rsidRPr="005A55D2" w:rsidRDefault="003466B5" w:rsidP="003466B5">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3466B5" w:rsidRPr="005A55D2"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3466B5" w:rsidRPr="005A55D2"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3466B5" w:rsidRPr="005A55D2"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a partir del 7º día en Venecia; asistencia de Guía local en París y Londres.</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Londres, París</w:t>
      </w:r>
      <w:r w:rsidRPr="0036410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Venecia, Florencia, Asís y Roma;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y Niza;</w:t>
      </w:r>
    </w:p>
    <w:p w:rsidR="003466B5" w:rsidRPr="005A55D2"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y Basílica de San Pedro de Roma.</w:t>
      </w: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466B5" w:rsidRDefault="003466B5" w:rsidP="003466B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466B5" w:rsidRDefault="003466B5" w:rsidP="003466B5">
      <w:pPr>
        <w:spacing w:line="240" w:lineRule="auto"/>
        <w:ind w:left="181"/>
        <w:rPr>
          <w:lang w:val="es-ES_tradnl"/>
        </w:rPr>
      </w:pPr>
    </w:p>
    <w:p w:rsidR="003466B5" w:rsidRDefault="003466B5" w:rsidP="003466B5">
      <w:pPr>
        <w:spacing w:line="240" w:lineRule="auto"/>
        <w:ind w:left="181"/>
        <w:rPr>
          <w:lang w:val="es-ES_tradnl"/>
        </w:rPr>
      </w:pPr>
    </w:p>
    <w:p w:rsidR="003466B5" w:rsidRPr="00900907" w:rsidRDefault="003466B5" w:rsidP="003466B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E7734A">
        <w:rPr>
          <w:rFonts w:ascii="Tahoma" w:eastAsia="Times New Roman" w:hAnsi="Tahoma" w:cs="Tahoma"/>
          <w:bCs/>
          <w:color w:val="7F7F7F" w:themeColor="text1" w:themeTint="80"/>
          <w:kern w:val="36"/>
          <w:sz w:val="18"/>
          <w:szCs w:val="18"/>
          <w:lang w:val="es-ES_tradnl" w:eastAsia="pt-PT"/>
        </w:rPr>
        <w:t xml:space="preserve"> </w:t>
      </w:r>
    </w:p>
    <w:p w:rsidR="003466B5"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11 + 3 cenas en los días 8, 9 y 14</w:t>
      </w:r>
    </w:p>
    <w:p w:rsidR="003466B5" w:rsidRPr="004223A0" w:rsidRDefault="003466B5" w:rsidP="003466B5">
      <w:pPr>
        <w:spacing w:line="240" w:lineRule="auto"/>
        <w:ind w:left="181"/>
        <w:rPr>
          <w:rFonts w:ascii="Tahoma" w:eastAsia="Times New Roman" w:hAnsi="Tahoma" w:cs="Tahoma"/>
          <w:bCs/>
          <w:color w:val="7F7F7F" w:themeColor="text1" w:themeTint="80"/>
          <w:kern w:val="36"/>
          <w:sz w:val="18"/>
          <w:szCs w:val="18"/>
          <w:lang w:val="es-ES_tradnl" w:eastAsia="pt-PT"/>
        </w:rPr>
      </w:pPr>
    </w:p>
    <w:p w:rsidR="003466B5" w:rsidRDefault="003466B5" w:rsidP="003466B5">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D32D9C"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D32D9C" w:rsidRDefault="00D32D9C" w:rsidP="0096085E">
            <w:pPr>
              <w:spacing w:line="240" w:lineRule="auto"/>
              <w:ind w:left="181"/>
              <w:rPr>
                <w:rFonts w:ascii="Tahoma" w:eastAsia="Times New Roman" w:hAnsi="Tahoma" w:cs="Tahoma"/>
                <w:bCs/>
                <w:color w:val="7F7F7F" w:themeColor="text1" w:themeTint="80"/>
                <w:kern w:val="36"/>
                <w:sz w:val="18"/>
                <w:szCs w:val="18"/>
                <w:lang w:val="es-ES_tradnl" w:eastAsia="pt-PT"/>
              </w:rPr>
            </w:pPr>
          </w:p>
          <w:p w:rsidR="00D32D9C" w:rsidRPr="0047227E" w:rsidRDefault="00D32D9C"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D32D9C" w:rsidRPr="0047227E" w:rsidRDefault="00D32D9C" w:rsidP="0096085E">
            <w:pPr>
              <w:spacing w:line="240" w:lineRule="auto"/>
              <w:jc w:val="both"/>
              <w:rPr>
                <w:rFonts w:ascii="Calibri" w:eastAsia="Times New Roman" w:hAnsi="Calibri" w:cs="Calibri"/>
                <w:color w:val="000000"/>
                <w:lang w:eastAsia="pt-PT"/>
              </w:rPr>
            </w:pPr>
          </w:p>
        </w:tc>
      </w:tr>
      <w:tr w:rsidR="00D32D9C"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D32D9C" w:rsidRPr="0047227E" w:rsidRDefault="00D32D9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32D9C" w:rsidRPr="0047227E" w:rsidRDefault="00D32D9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32D9C" w:rsidRPr="0047227E" w:rsidRDefault="00D32D9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32D9C" w:rsidRPr="0047227E" w:rsidRDefault="00D32D9C"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D32D9C"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$4.107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D32D9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1.803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D32D9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205</w:t>
            </w:r>
          </w:p>
        </w:tc>
      </w:tr>
      <w:tr w:rsidR="00D32D9C"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$3.298</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$1.127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D32D9C" w:rsidRPr="0047227E" w:rsidRDefault="00D32D9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$161</w:t>
            </w:r>
          </w:p>
        </w:tc>
      </w:tr>
    </w:tbl>
    <w:p w:rsidR="00E7734A" w:rsidRDefault="00E7734A" w:rsidP="003466B5">
      <w:pPr>
        <w:spacing w:line="240" w:lineRule="auto"/>
        <w:ind w:left="181"/>
        <w:rPr>
          <w:lang w:val="es-ES"/>
        </w:rPr>
      </w:pPr>
    </w:p>
    <w:p w:rsidR="003466B5" w:rsidRPr="000E7839" w:rsidRDefault="003466B5" w:rsidP="003466B5">
      <w:pPr>
        <w:spacing w:line="240" w:lineRule="auto"/>
        <w:ind w:left="181"/>
        <w:rPr>
          <w:rFonts w:ascii="Tahoma" w:eastAsia="Times New Roman" w:hAnsi="Tahoma" w:cs="Tahoma"/>
          <w:b/>
          <w:bCs/>
          <w:color w:val="7F7F7F" w:themeColor="text1" w:themeTint="80"/>
          <w:kern w:val="36"/>
          <w:sz w:val="20"/>
          <w:szCs w:val="20"/>
          <w:lang w:val="en-GB" w:eastAsia="pt-PT"/>
        </w:rPr>
      </w:pPr>
      <w:r w:rsidRPr="000E7839">
        <w:rPr>
          <w:rFonts w:ascii="Tahoma" w:eastAsia="Times New Roman" w:hAnsi="Tahoma" w:cs="Tahoma"/>
          <w:b/>
          <w:bCs/>
          <w:color w:val="548DD4" w:themeColor="text2" w:themeTint="99"/>
          <w:kern w:val="36"/>
          <w:sz w:val="20"/>
          <w:szCs w:val="20"/>
          <w:lang w:val="en-GB" w:eastAsia="pt-PT"/>
        </w:rPr>
        <w:t>HOTELES</w:t>
      </w:r>
    </w:p>
    <w:p w:rsidR="003466B5" w:rsidRPr="000E7839" w:rsidRDefault="003466B5" w:rsidP="003466B5">
      <w:pPr>
        <w:spacing w:line="240" w:lineRule="auto"/>
        <w:ind w:left="181"/>
        <w:rPr>
          <w:rFonts w:ascii="Tahoma" w:eastAsia="Times New Roman" w:hAnsi="Tahoma" w:cs="Tahoma"/>
          <w:bCs/>
          <w:color w:val="7F7F7F" w:themeColor="text1" w:themeTint="80"/>
          <w:kern w:val="36"/>
          <w:sz w:val="18"/>
          <w:szCs w:val="18"/>
          <w:lang w:val="en-GB" w:eastAsia="pt-PT"/>
        </w:rPr>
      </w:pPr>
    </w:p>
    <w:p w:rsidR="003466B5" w:rsidRPr="00036D11" w:rsidRDefault="003466B5" w:rsidP="003466B5">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3466B5" w:rsidRPr="00036D11" w:rsidRDefault="003466B5" w:rsidP="003466B5">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Clase: </w:t>
      </w:r>
      <w:r w:rsidRPr="00036D11">
        <w:rPr>
          <w:rFonts w:ascii="Tahoma" w:eastAsia="Times New Roman" w:hAnsi="Tahoma" w:cs="Tahoma"/>
          <w:color w:val="7F7F7F" w:themeColor="text1" w:themeTint="80"/>
          <w:sz w:val="18"/>
          <w:szCs w:val="18"/>
          <w:lang w:val="en-GB" w:eastAsia="pt-PT"/>
        </w:rPr>
        <w:t>Meliá White House 4* SUP</w:t>
      </w:r>
    </w:p>
    <w:p w:rsidR="003466B5" w:rsidRPr="00E82613" w:rsidRDefault="003466B5" w:rsidP="003466B5">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Moderada: </w:t>
      </w:r>
      <w:r w:rsidRPr="00E82613">
        <w:rPr>
          <w:rFonts w:ascii="Tahoma" w:eastAsia="Times New Roman" w:hAnsi="Tahoma" w:cs="Tahoma"/>
          <w:color w:val="7F7F7F" w:themeColor="text1" w:themeTint="80"/>
          <w:sz w:val="18"/>
          <w:szCs w:val="18"/>
          <w:lang w:val="en-GB" w:eastAsia="pt-PT"/>
        </w:rPr>
        <w:t>Crown Moran Cricklewood 4*</w:t>
      </w:r>
    </w:p>
    <w:p w:rsidR="003466B5" w:rsidRPr="00036D11" w:rsidRDefault="003466B5" w:rsidP="003466B5">
      <w:pPr>
        <w:spacing w:line="240" w:lineRule="auto"/>
        <w:ind w:left="181"/>
        <w:outlineLvl w:val="1"/>
        <w:rPr>
          <w:rFonts w:ascii="Tahoma" w:eastAsia="Times New Roman" w:hAnsi="Tahoma" w:cs="Tahoma"/>
          <w:color w:val="7F7F7F" w:themeColor="text1" w:themeTint="80"/>
          <w:sz w:val="18"/>
          <w:szCs w:val="18"/>
          <w:lang w:val="en-GB" w:eastAsia="pt-PT"/>
        </w:rPr>
      </w:pPr>
    </w:p>
    <w:p w:rsidR="003466B5" w:rsidRPr="00685601" w:rsidRDefault="003466B5" w:rsidP="003466B5">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3466B5" w:rsidRPr="00685601" w:rsidRDefault="003466B5" w:rsidP="003466B5">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620D83">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3466B5" w:rsidRDefault="003466B5" w:rsidP="003466B5">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3466B5" w:rsidRDefault="003466B5" w:rsidP="003466B5">
      <w:pPr>
        <w:spacing w:line="240" w:lineRule="auto"/>
        <w:ind w:left="181"/>
        <w:rPr>
          <w:lang w:val="fr-FR"/>
        </w:rPr>
      </w:pPr>
    </w:p>
    <w:p w:rsidR="003466B5" w:rsidRPr="00552644" w:rsidRDefault="003466B5" w:rsidP="003466B5">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3466B5" w:rsidRPr="00AF3D26" w:rsidRDefault="003466B5" w:rsidP="003466B5">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466B5" w:rsidRPr="00AF3D26" w:rsidRDefault="003466B5" w:rsidP="003466B5">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3466B5" w:rsidRPr="00AF3D26" w:rsidRDefault="003466B5" w:rsidP="003466B5">
      <w:pPr>
        <w:spacing w:line="240" w:lineRule="auto"/>
        <w:ind w:left="181"/>
        <w:outlineLvl w:val="1"/>
        <w:rPr>
          <w:rFonts w:ascii="Tahoma" w:eastAsia="Times New Roman" w:hAnsi="Tahoma" w:cs="Tahoma"/>
          <w:b/>
          <w:color w:val="7F7F7F" w:themeColor="text1" w:themeTint="80"/>
          <w:sz w:val="18"/>
          <w:szCs w:val="18"/>
          <w:lang w:val="it-IT" w:eastAsia="pt-PT"/>
        </w:rPr>
      </w:pPr>
    </w:p>
    <w:p w:rsidR="00620D83" w:rsidRPr="00AF3D26" w:rsidRDefault="00620D83" w:rsidP="00620D83">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620D83" w:rsidRPr="00AD6D46" w:rsidRDefault="00620D83" w:rsidP="00620D83">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620D83" w:rsidRDefault="00620D83" w:rsidP="00620D83">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620D83" w:rsidRPr="00AD6D46" w:rsidRDefault="00620D83" w:rsidP="00620D83">
      <w:pPr>
        <w:spacing w:line="240" w:lineRule="auto"/>
        <w:ind w:left="181"/>
        <w:outlineLvl w:val="1"/>
        <w:rPr>
          <w:rFonts w:ascii="Tahoma" w:eastAsia="Times New Roman" w:hAnsi="Tahoma" w:cs="Tahoma"/>
          <w:color w:val="7F7F7F" w:themeColor="text1" w:themeTint="80"/>
          <w:sz w:val="18"/>
          <w:szCs w:val="18"/>
          <w:lang w:val="it-IT" w:eastAsia="pt-PT"/>
        </w:rPr>
      </w:pPr>
    </w:p>
    <w:p w:rsidR="003466B5" w:rsidRPr="00AF3D26" w:rsidRDefault="003466B5" w:rsidP="003466B5">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3466B5" w:rsidRPr="00AD6D46" w:rsidRDefault="003466B5" w:rsidP="003466B5">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3466B5" w:rsidRPr="00620D83" w:rsidRDefault="003466B5" w:rsidP="00EA13F8">
      <w:pPr>
        <w:spacing w:line="240" w:lineRule="auto"/>
        <w:ind w:left="181"/>
        <w:outlineLvl w:val="1"/>
        <w:rPr>
          <w:rFonts w:ascii="Tahoma" w:eastAsia="Times New Roman" w:hAnsi="Tahoma" w:cs="Tahoma"/>
          <w:color w:val="7F7F7F" w:themeColor="text1" w:themeTint="80"/>
          <w:sz w:val="18"/>
          <w:szCs w:val="18"/>
          <w:lang w:val="es-CL" w:eastAsia="pt-PT"/>
        </w:rPr>
      </w:pPr>
      <w:r w:rsidRPr="00620D83">
        <w:rPr>
          <w:rFonts w:ascii="Tahoma" w:eastAsia="Times New Roman" w:hAnsi="Tahoma" w:cs="Tahoma"/>
          <w:b/>
          <w:color w:val="92D050"/>
          <w:sz w:val="18"/>
          <w:szCs w:val="18"/>
          <w:lang w:val="es-CL" w:eastAsia="pt-PT"/>
        </w:rPr>
        <w:t xml:space="preserve">1ª Moderada: </w:t>
      </w:r>
      <w:r w:rsidRPr="00620D83">
        <w:rPr>
          <w:rFonts w:ascii="Tahoma" w:eastAsia="Times New Roman" w:hAnsi="Tahoma" w:cs="Tahoma"/>
          <w:color w:val="7F7F7F" w:themeColor="text1" w:themeTint="80"/>
          <w:sz w:val="18"/>
          <w:szCs w:val="18"/>
          <w:lang w:val="es-CL" w:eastAsia="pt-PT"/>
        </w:rPr>
        <w:t>Regent 4*</w:t>
      </w:r>
    </w:p>
    <w:p w:rsidR="003466B5" w:rsidRPr="00620D83" w:rsidRDefault="003466B5" w:rsidP="003466B5">
      <w:pPr>
        <w:spacing w:line="240" w:lineRule="auto"/>
        <w:ind w:left="181"/>
        <w:outlineLvl w:val="1"/>
        <w:rPr>
          <w:rFonts w:ascii="Tahoma" w:eastAsia="Times New Roman" w:hAnsi="Tahoma" w:cs="Tahoma"/>
          <w:b/>
          <w:color w:val="7F7F7F" w:themeColor="text1" w:themeTint="80"/>
          <w:sz w:val="18"/>
          <w:szCs w:val="18"/>
          <w:lang w:val="es-CL" w:eastAsia="pt-PT"/>
        </w:rPr>
      </w:pPr>
    </w:p>
    <w:p w:rsidR="003466B5" w:rsidRPr="00620D83" w:rsidRDefault="003466B5" w:rsidP="003466B5">
      <w:pPr>
        <w:spacing w:line="240" w:lineRule="auto"/>
        <w:ind w:left="181"/>
        <w:outlineLvl w:val="1"/>
        <w:rPr>
          <w:rFonts w:ascii="Tahoma" w:eastAsia="Times New Roman" w:hAnsi="Tahoma" w:cs="Tahoma"/>
          <w:b/>
          <w:color w:val="7F7F7F" w:themeColor="text1" w:themeTint="80"/>
          <w:sz w:val="18"/>
          <w:szCs w:val="18"/>
          <w:lang w:val="es-CL" w:eastAsia="pt-PT"/>
        </w:rPr>
      </w:pPr>
      <w:r w:rsidRPr="00620D83">
        <w:rPr>
          <w:rFonts w:ascii="Tahoma" w:eastAsia="Times New Roman" w:hAnsi="Tahoma" w:cs="Tahoma"/>
          <w:b/>
          <w:color w:val="7F7F7F" w:themeColor="text1" w:themeTint="80"/>
          <w:sz w:val="18"/>
          <w:szCs w:val="18"/>
          <w:lang w:val="es-CL" w:eastAsia="pt-PT"/>
        </w:rPr>
        <w:t>NIZA</w:t>
      </w:r>
    </w:p>
    <w:p w:rsidR="003466B5" w:rsidRPr="00AD6D46" w:rsidRDefault="003466B5" w:rsidP="006C07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sidR="006C0749">
        <w:rPr>
          <w:rFonts w:ascii="Tahoma" w:eastAsia="Times New Roman" w:hAnsi="Tahoma" w:cs="Tahoma"/>
          <w:color w:val="7F7F7F" w:themeColor="text1" w:themeTint="80"/>
          <w:sz w:val="18"/>
          <w:szCs w:val="18"/>
          <w:lang w:val="es-ES_tradnl" w:eastAsia="pt-PT"/>
        </w:rPr>
        <w:t xml:space="preserve">Le </w:t>
      </w:r>
      <w:r>
        <w:rPr>
          <w:rFonts w:ascii="Tahoma" w:eastAsia="Times New Roman" w:hAnsi="Tahoma" w:cs="Tahoma"/>
          <w:color w:val="7F7F7F" w:themeColor="text1" w:themeTint="80"/>
          <w:sz w:val="18"/>
          <w:szCs w:val="18"/>
          <w:lang w:val="es-ES_tradnl" w:eastAsia="pt-PT"/>
        </w:rPr>
        <w:t>Beau Rivage</w:t>
      </w:r>
      <w:r w:rsidRPr="00AD6D46">
        <w:rPr>
          <w:rFonts w:ascii="Tahoma" w:eastAsia="Times New Roman" w:hAnsi="Tahoma" w:cs="Tahoma"/>
          <w:color w:val="7F7F7F" w:themeColor="text1" w:themeTint="80"/>
          <w:sz w:val="18"/>
          <w:szCs w:val="18"/>
          <w:lang w:val="es-ES_tradnl" w:eastAsia="pt-PT"/>
        </w:rPr>
        <w:t xml:space="preserve"> 4*</w:t>
      </w:r>
    </w:p>
    <w:p w:rsidR="003466B5" w:rsidRPr="00620D83" w:rsidRDefault="003466B5" w:rsidP="003466B5">
      <w:pPr>
        <w:spacing w:line="240" w:lineRule="auto"/>
        <w:ind w:left="181"/>
        <w:outlineLvl w:val="1"/>
        <w:rPr>
          <w:rFonts w:ascii="Tahoma" w:eastAsia="Times New Roman" w:hAnsi="Tahoma" w:cs="Tahoma"/>
          <w:color w:val="7F7F7F" w:themeColor="text1" w:themeTint="80"/>
          <w:sz w:val="18"/>
          <w:szCs w:val="18"/>
          <w:lang w:eastAsia="pt-PT"/>
        </w:rPr>
      </w:pPr>
      <w:r w:rsidRPr="00620D83">
        <w:rPr>
          <w:rFonts w:ascii="Tahoma" w:eastAsia="Times New Roman" w:hAnsi="Tahoma" w:cs="Tahoma"/>
          <w:b/>
          <w:color w:val="92D050"/>
          <w:sz w:val="18"/>
          <w:szCs w:val="18"/>
          <w:lang w:eastAsia="pt-PT"/>
        </w:rPr>
        <w:t xml:space="preserve">1ª Moderada: </w:t>
      </w:r>
      <w:r w:rsidRPr="00620D83">
        <w:rPr>
          <w:rFonts w:ascii="Tahoma" w:eastAsia="Times New Roman" w:hAnsi="Tahoma" w:cs="Tahoma"/>
          <w:color w:val="7F7F7F" w:themeColor="text1" w:themeTint="80"/>
          <w:sz w:val="18"/>
          <w:szCs w:val="18"/>
          <w:lang w:eastAsia="pt-PT"/>
        </w:rPr>
        <w:t>Mercure</w:t>
      </w:r>
      <w:r w:rsidR="006C0749" w:rsidRPr="00620D83">
        <w:rPr>
          <w:rFonts w:ascii="Tahoma" w:eastAsia="Times New Roman" w:hAnsi="Tahoma" w:cs="Tahoma"/>
          <w:color w:val="7F7F7F" w:themeColor="text1" w:themeTint="80"/>
          <w:sz w:val="18"/>
          <w:szCs w:val="18"/>
          <w:lang w:eastAsia="pt-PT"/>
        </w:rPr>
        <w:t xml:space="preserve"> Nice</w:t>
      </w:r>
      <w:r w:rsidRPr="00620D83">
        <w:rPr>
          <w:rFonts w:ascii="Tahoma" w:eastAsia="Times New Roman" w:hAnsi="Tahoma" w:cs="Tahoma"/>
          <w:color w:val="7F7F7F" w:themeColor="text1" w:themeTint="80"/>
          <w:sz w:val="18"/>
          <w:szCs w:val="18"/>
          <w:lang w:eastAsia="pt-PT"/>
        </w:rPr>
        <w:t xml:space="preserve"> Centre Notre Dame 4*</w:t>
      </w:r>
    </w:p>
    <w:p w:rsidR="003466B5" w:rsidRPr="00620D83" w:rsidRDefault="003466B5" w:rsidP="00576F3F">
      <w:pPr>
        <w:spacing w:line="240" w:lineRule="auto"/>
        <w:ind w:left="181"/>
      </w:pPr>
    </w:p>
    <w:p w:rsidR="00E7734A" w:rsidRDefault="00E7734A" w:rsidP="00E7734A">
      <w:pPr>
        <w:rPr>
          <w:rFonts w:ascii="Trebuchet MS" w:hAnsi="Trebuchet MS"/>
          <w:b/>
          <w:bCs/>
          <w:lang w:val="es-ES"/>
        </w:rPr>
      </w:pPr>
      <w:r w:rsidRPr="00E7734A">
        <w:rPr>
          <w:rFonts w:ascii="Tahoma" w:hAnsi="Tahoma" w:cs="Tahoma"/>
          <w:bCs/>
          <w:sz w:val="18"/>
          <w:szCs w:val="18"/>
          <w:lang w:val="es-ES"/>
        </w:rPr>
        <w:t>.En la salida del 03 Junio (1º clase y 1º moderada) y 17 Junio (1ª moderada),01 Julio (1ª moderada) y 26 Agosto (1ª moderada) debido a la realización de Congresos y Ferias, la estancia en Niza podrá ser en un hotel ubicado en los alrededores de la ciudad</w:t>
      </w:r>
      <w:r>
        <w:rPr>
          <w:rFonts w:ascii="Trebuchet MS" w:hAnsi="Trebuchet MS"/>
          <w:b/>
          <w:bCs/>
          <w:lang w:val="es-ES"/>
        </w:rPr>
        <w:t>.</w:t>
      </w:r>
    </w:p>
    <w:p w:rsidR="00F77C52" w:rsidRPr="00E7734A" w:rsidRDefault="00F77C52" w:rsidP="00576F3F">
      <w:pPr>
        <w:spacing w:line="240" w:lineRule="auto"/>
        <w:ind w:left="181"/>
        <w:rPr>
          <w:lang w:val="es-ES"/>
        </w:rPr>
      </w:pPr>
    </w:p>
    <w:sectPr w:rsidR="00F77C52" w:rsidRPr="00E7734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Cabealho"/>
    </w:pPr>
    <w:r>
      <w:rPr>
        <w:rFonts w:ascii="Verdana" w:hAnsi="Verdana"/>
        <w:noProof/>
        <w:color w:val="83A91D"/>
        <w:sz w:val="21"/>
        <w:szCs w:val="21"/>
        <w:lang w:eastAsia="pt-PT"/>
      </w:rPr>
      <w:drawing>
        <wp:inline distT="0" distB="0" distL="0" distR="0" wp14:anchorId="0B4A6F2F" wp14:editId="41982315">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EF418D" w:rsidRDefault="00EF418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8D" w:rsidRDefault="00EF41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36D35"/>
    <w:rsid w:val="0006668D"/>
    <w:rsid w:val="00084116"/>
    <w:rsid w:val="000957B5"/>
    <w:rsid w:val="00096103"/>
    <w:rsid w:val="000C4D06"/>
    <w:rsid w:val="001F5BA6"/>
    <w:rsid w:val="00261B54"/>
    <w:rsid w:val="002E6AFE"/>
    <w:rsid w:val="002F4A08"/>
    <w:rsid w:val="003152DF"/>
    <w:rsid w:val="003466B5"/>
    <w:rsid w:val="004B7697"/>
    <w:rsid w:val="00507DEB"/>
    <w:rsid w:val="00576F3F"/>
    <w:rsid w:val="00620D83"/>
    <w:rsid w:val="006C0749"/>
    <w:rsid w:val="007074D8"/>
    <w:rsid w:val="0075435B"/>
    <w:rsid w:val="00770E9C"/>
    <w:rsid w:val="008210FA"/>
    <w:rsid w:val="008E1EA4"/>
    <w:rsid w:val="009066EF"/>
    <w:rsid w:val="009408F3"/>
    <w:rsid w:val="00984010"/>
    <w:rsid w:val="009E44A9"/>
    <w:rsid w:val="00A95757"/>
    <w:rsid w:val="00AD7040"/>
    <w:rsid w:val="00BB3302"/>
    <w:rsid w:val="00BE33EA"/>
    <w:rsid w:val="00BE6100"/>
    <w:rsid w:val="00C15DD0"/>
    <w:rsid w:val="00C333A1"/>
    <w:rsid w:val="00C96822"/>
    <w:rsid w:val="00D32D9C"/>
    <w:rsid w:val="00D514AF"/>
    <w:rsid w:val="00DB4E82"/>
    <w:rsid w:val="00DC6CF2"/>
    <w:rsid w:val="00E7734A"/>
    <w:rsid w:val="00EA13F8"/>
    <w:rsid w:val="00EF418D"/>
    <w:rsid w:val="00F77C52"/>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EF418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F4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EF418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F4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1872</Words>
  <Characters>10113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17</cp:revision>
  <dcterms:created xsi:type="dcterms:W3CDTF">2013-09-12T17:05:00Z</dcterms:created>
  <dcterms:modified xsi:type="dcterms:W3CDTF">2014-04-11T09:33:00Z</dcterms:modified>
</cp:coreProperties>
</file>